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AA" w:rsidRDefault="00F9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 248 Report</w:t>
      </w:r>
      <w:bookmarkStart w:id="0" w:name="_GoBack"/>
      <w:bookmarkEnd w:id="0"/>
      <w:r w:rsidR="006D011A" w:rsidRPr="005A5E80">
        <w:rPr>
          <w:rFonts w:ascii="Times New Roman" w:hAnsi="Times New Roman" w:cs="Times New Roman"/>
          <w:b/>
          <w:sz w:val="24"/>
          <w:szCs w:val="24"/>
        </w:rPr>
        <w:t xml:space="preserve"> titles Spring 2013</w:t>
      </w:r>
      <w:r w:rsidR="006D011A">
        <w:rPr>
          <w:rFonts w:ascii="Times New Roman" w:hAnsi="Times New Roman" w:cs="Times New Roman"/>
          <w:sz w:val="24"/>
          <w:szCs w:val="24"/>
        </w:rPr>
        <w:t>.</w:t>
      </w: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Characteristics of variable frame rate videos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fields in predicting primate reaching behavior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B134D8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cell-specific synapse strengthening induce cell-specific changes in </w:t>
      </w:r>
      <w:r w:rsidR="004A2039">
        <w:rPr>
          <w:rFonts w:ascii="Times New Roman" w:hAnsi="Times New Roman" w:cs="Times New Roman"/>
          <w:sz w:val="24"/>
          <w:szCs w:val="24"/>
        </w:rPr>
        <w:t>neural dynamics in the</w:t>
      </w:r>
      <w:r w:rsidR="00CC4B8C">
        <w:rPr>
          <w:rFonts w:ascii="Times New Roman" w:hAnsi="Times New Roman" w:cs="Times New Roman"/>
          <w:sz w:val="24"/>
          <w:szCs w:val="24"/>
        </w:rPr>
        <w:t xml:space="preserve">  </w:t>
      </w:r>
      <w:r w:rsidR="004A2039">
        <w:rPr>
          <w:rFonts w:ascii="Times New Roman" w:hAnsi="Times New Roman" w:cs="Times New Roman"/>
          <w:sz w:val="24"/>
          <w:szCs w:val="24"/>
        </w:rPr>
        <w:t xml:space="preserve"> </w:t>
      </w:r>
      <w:r w:rsidR="00CC4B8C">
        <w:rPr>
          <w:rFonts w:ascii="Times New Roman" w:hAnsi="Times New Roman" w:cs="Times New Roman"/>
          <w:sz w:val="24"/>
          <w:szCs w:val="24"/>
        </w:rPr>
        <w:t xml:space="preserve">     </w:t>
      </w:r>
      <w:r w:rsidR="00B134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34D8" w:rsidRDefault="004A20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corticos</w:t>
      </w:r>
      <w:r w:rsidR="006D011A">
        <w:rPr>
          <w:rFonts w:ascii="Times New Roman" w:hAnsi="Times New Roman" w:cs="Times New Roman"/>
          <w:sz w:val="24"/>
          <w:szCs w:val="24"/>
        </w:rPr>
        <w:t>triatal</w:t>
      </w:r>
      <w:proofErr w:type="spellEnd"/>
      <w:proofErr w:type="gramEnd"/>
      <w:r w:rsidR="006D011A">
        <w:rPr>
          <w:rFonts w:ascii="Times New Roman" w:hAnsi="Times New Roman" w:cs="Times New Roman"/>
          <w:sz w:val="24"/>
          <w:szCs w:val="24"/>
        </w:rPr>
        <w:t xml:space="preserve"> circuit?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4A2039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preliminary time series analysis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bitcoin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prices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series analysis of trader inventories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bad is distracted driving?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missing in the Newto</w:t>
      </w:r>
      <w:r w:rsidR="004A2039">
        <w:rPr>
          <w:rFonts w:ascii="Times New Roman" w:hAnsi="Times New Roman" w:cs="Times New Roman"/>
          <w:sz w:val="24"/>
          <w:szCs w:val="24"/>
        </w:rPr>
        <w:t>n-Euler dynamics: Time series an</w:t>
      </w:r>
      <w:r>
        <w:rPr>
          <w:rFonts w:ascii="Times New Roman" w:hAnsi="Times New Roman" w:cs="Times New Roman"/>
          <w:sz w:val="24"/>
          <w:szCs w:val="24"/>
        </w:rPr>
        <w:t xml:space="preserve">alysis of mismatched sensing in </w:t>
      </w:r>
      <w:r w:rsidR="00CC4B8C">
        <w:rPr>
          <w:rFonts w:ascii="Times New Roman" w:hAnsi="Times New Roman" w:cs="Times New Roman"/>
          <w:sz w:val="24"/>
          <w:szCs w:val="24"/>
        </w:rPr>
        <w:t xml:space="preserve">   </w:t>
      </w:r>
      <w:r w:rsidR="00B134D8">
        <w:rPr>
          <w:rFonts w:ascii="Times New Roman" w:hAnsi="Times New Roman" w:cs="Times New Roman"/>
          <w:sz w:val="24"/>
          <w:szCs w:val="24"/>
        </w:rPr>
        <w:t xml:space="preserve"> </w:t>
      </w:r>
      <w:r w:rsidR="005A5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robot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systems</w:t>
      </w:r>
      <w:proofErr w:type="gramEnd"/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frequency domain analysis of climate impacts on evapotranspiration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Exploration of a relationship between electricity production from fossil fuels and renewable sources using time series analysis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6D011A" w:rsidRDefault="004A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Modeling vehicle th</w:t>
      </w:r>
      <w:r w:rsidR="006D011A">
        <w:rPr>
          <w:rFonts w:ascii="Times New Roman" w:hAnsi="Times New Roman" w:cs="Times New Roman"/>
          <w:sz w:val="24"/>
          <w:szCs w:val="24"/>
        </w:rPr>
        <w:t>efts in Oakland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simulated earthquakes capture the key features of engineering interest found in recorded earthquakes?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Why, is automatic speech recognition far worse than human? E</w:t>
      </w:r>
      <w:r w:rsidR="004A2039">
        <w:rPr>
          <w:rFonts w:ascii="Times New Roman" w:hAnsi="Times New Roman" w:cs="Times New Roman"/>
          <w:sz w:val="24"/>
          <w:szCs w:val="24"/>
        </w:rPr>
        <w:t>xploratory data analysis of speec</w:t>
      </w:r>
      <w:r>
        <w:rPr>
          <w:rFonts w:ascii="Times New Roman" w:hAnsi="Times New Roman" w:cs="Times New Roman"/>
          <w:sz w:val="24"/>
          <w:szCs w:val="24"/>
        </w:rPr>
        <w:t>h signal and diagnosis of acoustic model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6D011A" w:rsidRDefault="006D0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Comparison on slip rate pulsing from repeating earthquakes to geodetic data in creeping section </w:t>
      </w:r>
      <w:r w:rsidR="004A2039">
        <w:rPr>
          <w:rFonts w:ascii="Times New Roman" w:hAnsi="Times New Roman" w:cs="Times New Roman"/>
          <w:sz w:val="24"/>
          <w:szCs w:val="24"/>
        </w:rPr>
        <w:t xml:space="preserve">of the San </w:t>
      </w:r>
      <w:proofErr w:type="spellStart"/>
      <w:r w:rsidR="004A2039">
        <w:rPr>
          <w:rFonts w:ascii="Times New Roman" w:hAnsi="Times New Roman" w:cs="Times New Roman"/>
          <w:sz w:val="24"/>
          <w:szCs w:val="24"/>
        </w:rPr>
        <w:t>Andras</w:t>
      </w:r>
      <w:proofErr w:type="spellEnd"/>
      <w:r w:rsidR="004A2039">
        <w:rPr>
          <w:rFonts w:ascii="Times New Roman" w:hAnsi="Times New Roman" w:cs="Times New Roman"/>
          <w:sz w:val="24"/>
          <w:szCs w:val="24"/>
        </w:rPr>
        <w:t xml:space="preserve"> Fault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4A2039" w:rsidRDefault="004A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 frequency time series analysis of GOOG stock volatility during flash crash 2010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4A2039" w:rsidRDefault="004A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Time-series analysis for traffic flow of Cory Hall elevators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4A2039" w:rsidRDefault="004A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Epidemic type aftershock sequence model describing the Gulf of California and southern San Andreas </w:t>
      </w:r>
      <w:proofErr w:type="gramStart"/>
      <w:r>
        <w:rPr>
          <w:rFonts w:ascii="Times New Roman" w:hAnsi="Times New Roman" w:cs="Times New Roman"/>
          <w:sz w:val="24"/>
          <w:szCs w:val="24"/>
        </w:rPr>
        <w:t>fault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zone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4A2039" w:rsidRDefault="004A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Computational fluid waves analysis and simulations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4A2039" w:rsidRDefault="004A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Failure identification in single overhead cam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4A2039" w:rsidRDefault="004A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the seasonality in Tibetan seismicity be explained by precipitation?</w:t>
      </w:r>
    </w:p>
    <w:p w:rsidR="004A2039" w:rsidRDefault="004A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time series analysis of the traffic flow on the Bay Bridge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4A2039" w:rsidRDefault="004A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series analysis of human joint movement</w:t>
      </w:r>
    </w:p>
    <w:p w:rsidR="005A5E80" w:rsidRDefault="005A5E80">
      <w:pPr>
        <w:rPr>
          <w:rFonts w:ascii="Times New Roman" w:hAnsi="Times New Roman" w:cs="Times New Roman"/>
          <w:sz w:val="24"/>
          <w:szCs w:val="24"/>
        </w:rPr>
      </w:pPr>
    </w:p>
    <w:p w:rsidR="004A2039" w:rsidRDefault="004A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series analysis of chiller operations</w:t>
      </w:r>
    </w:p>
    <w:p w:rsidR="00911388" w:rsidRDefault="00911388">
      <w:pPr>
        <w:rPr>
          <w:rFonts w:ascii="Times New Roman" w:hAnsi="Times New Roman" w:cs="Times New Roman"/>
          <w:sz w:val="24"/>
          <w:szCs w:val="24"/>
        </w:rPr>
      </w:pPr>
    </w:p>
    <w:p w:rsidR="00911388" w:rsidRPr="006D011A" w:rsidRDefault="00911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Pitch detection</w:t>
      </w:r>
    </w:p>
    <w:sectPr w:rsidR="00911388" w:rsidRPr="006D0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1A"/>
    <w:rsid w:val="004A2039"/>
    <w:rsid w:val="005A5E80"/>
    <w:rsid w:val="006D011A"/>
    <w:rsid w:val="0084016E"/>
    <w:rsid w:val="00911388"/>
    <w:rsid w:val="009233AA"/>
    <w:rsid w:val="00B134D8"/>
    <w:rsid w:val="00CC4B8C"/>
    <w:rsid w:val="00D36F78"/>
    <w:rsid w:val="00F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78"/>
  </w:style>
  <w:style w:type="paragraph" w:styleId="Heading1">
    <w:name w:val="heading 1"/>
    <w:basedOn w:val="Normal"/>
    <w:next w:val="Normal"/>
    <w:link w:val="Heading1Char"/>
    <w:uiPriority w:val="9"/>
    <w:qFormat/>
    <w:rsid w:val="008401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1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1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1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1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1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1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1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1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1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1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0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1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01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4016E"/>
    <w:rPr>
      <w:b/>
      <w:bCs/>
    </w:rPr>
  </w:style>
  <w:style w:type="character" w:styleId="Emphasis">
    <w:name w:val="Emphasis"/>
    <w:basedOn w:val="DefaultParagraphFont"/>
    <w:uiPriority w:val="20"/>
    <w:qFormat/>
    <w:rsid w:val="0084016E"/>
    <w:rPr>
      <w:i/>
      <w:iCs/>
    </w:rPr>
  </w:style>
  <w:style w:type="paragraph" w:styleId="NoSpacing">
    <w:name w:val="No Spacing"/>
    <w:basedOn w:val="Normal"/>
    <w:uiPriority w:val="1"/>
    <w:qFormat/>
    <w:rsid w:val="0084016E"/>
  </w:style>
  <w:style w:type="paragraph" w:styleId="ListParagraph">
    <w:name w:val="List Paragraph"/>
    <w:basedOn w:val="Normal"/>
    <w:uiPriority w:val="34"/>
    <w:qFormat/>
    <w:rsid w:val="008401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01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01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16E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8401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401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401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01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1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16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78"/>
  </w:style>
  <w:style w:type="paragraph" w:styleId="Heading1">
    <w:name w:val="heading 1"/>
    <w:basedOn w:val="Normal"/>
    <w:next w:val="Normal"/>
    <w:link w:val="Heading1Char"/>
    <w:uiPriority w:val="9"/>
    <w:qFormat/>
    <w:rsid w:val="008401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1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1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1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1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1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1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1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1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1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1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0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1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01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4016E"/>
    <w:rPr>
      <w:b/>
      <w:bCs/>
    </w:rPr>
  </w:style>
  <w:style w:type="character" w:styleId="Emphasis">
    <w:name w:val="Emphasis"/>
    <w:basedOn w:val="DefaultParagraphFont"/>
    <w:uiPriority w:val="20"/>
    <w:qFormat/>
    <w:rsid w:val="0084016E"/>
    <w:rPr>
      <w:i/>
      <w:iCs/>
    </w:rPr>
  </w:style>
  <w:style w:type="paragraph" w:styleId="NoSpacing">
    <w:name w:val="No Spacing"/>
    <w:basedOn w:val="Normal"/>
    <w:uiPriority w:val="1"/>
    <w:qFormat/>
    <w:rsid w:val="0084016E"/>
  </w:style>
  <w:style w:type="paragraph" w:styleId="ListParagraph">
    <w:name w:val="List Paragraph"/>
    <w:basedOn w:val="Normal"/>
    <w:uiPriority w:val="34"/>
    <w:qFormat/>
    <w:rsid w:val="008401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01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01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16E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8401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401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401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01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1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1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2014-01-20T19:48:00Z</dcterms:created>
  <dcterms:modified xsi:type="dcterms:W3CDTF">2014-01-21T18:26:00Z</dcterms:modified>
</cp:coreProperties>
</file>